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720E04" w:rsidRPr="0070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САЛОБЕЛЯК</w:t>
      </w:r>
      <w:r w:rsidR="003D10F9" w:rsidRPr="0070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Pr="0070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834DD" w:rsidRPr="0070510C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DD" w:rsidRPr="0070510C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0E04"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04368"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.01.2025</w:t>
      </w:r>
      <w:r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304368"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834DD" w:rsidRPr="0070510C" w:rsidRDefault="00720E04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с.Салобеляк</w:t>
      </w:r>
    </w:p>
    <w:tbl>
      <w:tblPr>
        <w:tblW w:w="19395" w:type="dxa"/>
        <w:tblInd w:w="128" w:type="dxa"/>
        <w:tblLayout w:type="fixed"/>
        <w:tblLook w:val="04A0"/>
      </w:tblPr>
      <w:tblGrid>
        <w:gridCol w:w="15294"/>
        <w:gridCol w:w="414"/>
        <w:gridCol w:w="3687"/>
      </w:tblGrid>
      <w:tr w:rsidR="00685E0D" w:rsidRPr="0070510C" w:rsidTr="008254E9">
        <w:trPr>
          <w:cantSplit/>
          <w:trHeight w:val="393"/>
        </w:trPr>
        <w:tc>
          <w:tcPr>
            <w:tcW w:w="15290" w:type="dxa"/>
          </w:tcPr>
          <w:p w:rsidR="00685E0D" w:rsidRPr="0070510C" w:rsidRDefault="00685E0D" w:rsidP="0068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Отчет о ходе реализации плана</w:t>
            </w:r>
          </w:p>
          <w:p w:rsidR="00667344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мероприятий по противодействию коррупции в</w:t>
            </w:r>
          </w:p>
          <w:p w:rsidR="00667344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7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  <w:r w:rsidR="00667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0E04"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Салобеляк</w:t>
            </w: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685E0D" w:rsidRPr="0070510C" w:rsidRDefault="00667344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685E0D"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Яранского района Кировской области</w:t>
            </w:r>
          </w:p>
          <w:p w:rsidR="00685E0D" w:rsidRPr="0070510C" w:rsidRDefault="00304368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667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2024</w:t>
            </w:r>
            <w:r w:rsidR="00685E0D" w:rsidRPr="007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100" w:type="dxa"/>
            <w:gridSpan w:val="2"/>
          </w:tcPr>
          <w:p w:rsidR="00685E0D" w:rsidRPr="0070510C" w:rsidRDefault="00685E0D" w:rsidP="00685E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E0D" w:rsidRPr="0070510C" w:rsidTr="008254E9">
        <w:trPr>
          <w:gridAfter w:val="1"/>
          <w:wAfter w:w="3686" w:type="dxa"/>
          <w:cantSplit/>
          <w:trHeight w:val="528"/>
        </w:trPr>
        <w:tc>
          <w:tcPr>
            <w:tcW w:w="15704" w:type="dxa"/>
            <w:gridSpan w:val="2"/>
          </w:tcPr>
          <w:p w:rsidR="00685E0D" w:rsidRPr="0070510C" w:rsidRDefault="00685E0D" w:rsidP="00685E0D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E0D" w:rsidRPr="0070510C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0D" w:rsidRPr="0070510C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Указом Губернатора Кировской области от 20.07.2007 № 60 «О противодействии коррупции и криминализации экономики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r w:rsidR="00720E04"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администрация </w:t>
      </w:r>
      <w:r w:rsidR="00720E04"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 ПОСТАНОВЛЯЕТ:</w:t>
      </w:r>
    </w:p>
    <w:p w:rsidR="00685E0D" w:rsidRPr="0070510C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отчет о ходе реализации плана мероприятий по противодействию коррупции на территории </w:t>
      </w:r>
      <w:r w:rsidR="00720E04"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Салобеляк</w:t>
      </w: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05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1.</w:t>
      </w:r>
    </w:p>
    <w:p w:rsidR="00685E0D" w:rsidRPr="0070510C" w:rsidRDefault="00685E0D" w:rsidP="00685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самоуправления.</w:t>
      </w:r>
    </w:p>
    <w:p w:rsidR="00F834DD" w:rsidRPr="0070510C" w:rsidRDefault="00685E0D" w:rsidP="00685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C">
        <w:rPr>
          <w:rFonts w:ascii="Arial" w:eastAsia="Times New Roman" w:hAnsi="Arial" w:cs="Arial"/>
          <w:sz w:val="28"/>
          <w:szCs w:val="28"/>
          <w:lang w:eastAsia="ru-RU"/>
        </w:rPr>
        <w:t xml:space="preserve">3.  </w:t>
      </w:r>
      <w:r w:rsidRPr="007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</w:t>
      </w:r>
    </w:p>
    <w:p w:rsidR="00F834DD" w:rsidRPr="0070510C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4DD" w:rsidRPr="0070510C" w:rsidRDefault="00720E04" w:rsidP="00F8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10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834DD" w:rsidRPr="0070510C" w:rsidRDefault="00720E04" w:rsidP="00F8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10C">
        <w:rPr>
          <w:rFonts w:ascii="Times New Roman" w:eastAsia="Times New Roman" w:hAnsi="Times New Roman" w:cs="Times New Roman"/>
          <w:sz w:val="28"/>
          <w:szCs w:val="28"/>
        </w:rPr>
        <w:t>Салобеляк</w:t>
      </w:r>
      <w:r w:rsidR="003D10F9" w:rsidRPr="0070510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F834DD" w:rsidRPr="0070510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</w:t>
      </w:r>
      <w:r w:rsidR="0070510C" w:rsidRPr="0070510C">
        <w:rPr>
          <w:rFonts w:ascii="Times New Roman" w:eastAsia="Times New Roman" w:hAnsi="Times New Roman" w:cs="Times New Roman"/>
          <w:sz w:val="28"/>
          <w:szCs w:val="28"/>
        </w:rPr>
        <w:t>В.А.Кореева</w:t>
      </w:r>
      <w:r w:rsidR="00F834DD" w:rsidRPr="00705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</w:p>
    <w:p w:rsidR="00F834DD" w:rsidRP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834DD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УТВЕРЖДЕН                                                                    </w:t>
      </w:r>
    </w:p>
    <w:p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                                                                                                    </w:t>
      </w:r>
      <w:r w:rsidR="00720E0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Салобеляк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</w:t>
      </w:r>
      <w:r w:rsidRPr="00F834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                  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от </w:t>
      </w:r>
      <w:r w:rsidR="00720E04">
        <w:rPr>
          <w:rFonts w:ascii="Times New Roman" w:eastAsia="Times New Roman" w:hAnsi="Times New Roman" w:cs="Times New Roman"/>
          <w:sz w:val="18"/>
          <w:szCs w:val="18"/>
          <w:lang w:eastAsia="ru-RU"/>
        </w:rPr>
        <w:t>20.01.2025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r w:rsidR="00720E0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Отчет о ходе реализации плана</w:t>
      </w:r>
    </w:p>
    <w:p w:rsidR="006F7276" w:rsidRPr="006F7276" w:rsidRDefault="006F7276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противодействию коррупции в администрации</w:t>
      </w:r>
    </w:p>
    <w:p w:rsidR="006F7276" w:rsidRPr="006F7276" w:rsidRDefault="00720E04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Салобеляк</w:t>
      </w:r>
      <w:r w:rsidR="006F7276"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ского сельского поселения Яранского района Кировской области</w:t>
      </w:r>
    </w:p>
    <w:p w:rsidR="00F834DD" w:rsidRPr="00F834DD" w:rsidRDefault="00304368" w:rsidP="006F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2024</w:t>
      </w:r>
      <w:r w:rsidR="006F7276" w:rsidRPr="006F72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</w:t>
      </w:r>
    </w:p>
    <w:p w:rsidR="00F834DD" w:rsidRPr="00F834DD" w:rsidRDefault="00F834DD" w:rsidP="00F8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4"/>
          <w:sz w:val="18"/>
          <w:szCs w:val="18"/>
          <w:lang w:eastAsia="ru-RU"/>
        </w:rPr>
      </w:pPr>
    </w:p>
    <w:tbl>
      <w:tblPr>
        <w:tblW w:w="14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29"/>
        <w:gridCol w:w="4281"/>
        <w:gridCol w:w="1984"/>
        <w:gridCol w:w="1953"/>
        <w:gridCol w:w="2158"/>
        <w:gridCol w:w="3721"/>
      </w:tblGrid>
      <w:tr w:rsidR="00F834DD" w:rsidRPr="00F834DD" w:rsidTr="0024002F">
        <w:trPr>
          <w:trHeight w:val="46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исполнения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индикатор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F834DD" w:rsidRPr="00F834DD" w:rsidTr="0024002F">
        <w:trPr>
          <w:trHeight w:val="11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834DD" w:rsidRPr="00F834DD" w:rsidTr="0024002F">
        <w:trPr>
          <w:cantSplit/>
          <w:trHeight w:val="601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1.Организационные меры по обеспечению реализации антикоррупционной политики</w:t>
            </w:r>
          </w:p>
        </w:tc>
      </w:tr>
      <w:tr w:rsidR="00F834DD" w:rsidRPr="00F834DD" w:rsidTr="0024002F">
        <w:trPr>
          <w:trHeight w:val="71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2021-2024 годы, утвержденным Указом Президента Российской Федерации от 16.08.2021 № 478 «О Национальном плане противодействия коррупции на 2021-2024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:rsidR="00F834DD" w:rsidRPr="00F834DD" w:rsidRDefault="00720E04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>До 1 октября 202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 далее - по мере необходимости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676B0A" w:rsidP="0072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мероприятий по противодействию </w:t>
            </w:r>
            <w:r w:rsidR="006F7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 утвержден правовым ак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том: Постановление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сельского поселения  от </w:t>
            </w:r>
            <w:r w:rsidR="00874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.12.2023</w:t>
            </w:r>
            <w:r w:rsidR="00874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№113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утверждении Плана мероприятий по противодействию коррупции в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 сельском поселении Яранского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на </w:t>
            </w:r>
            <w:r w:rsidR="0030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год».</w:t>
            </w:r>
          </w:p>
        </w:tc>
      </w:tr>
      <w:tr w:rsidR="00F834DD" w:rsidRPr="00F834DD" w:rsidTr="0024002F">
        <w:trPr>
          <w:trHeight w:val="372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лиц, ответственных за работу попрофилактике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  <w:p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2021-2024 годов</w:t>
            </w:r>
          </w:p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лиц, ответственных за организацию работы по противодействию коррупции, составляет 1 человек:</w:t>
            </w:r>
          </w:p>
          <w:p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Рыбакова Н.А</w:t>
            </w: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.- специалист;</w:t>
            </w:r>
          </w:p>
          <w:p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:rsidTr="0024002F">
        <w:trPr>
          <w:trHeight w:val="620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 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:rsidTr="0024002F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по кадровой работе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0A" w:rsidRPr="00676B0A" w:rsidRDefault="00304368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первом полугодии 2024</w:t>
            </w:r>
            <w:r w:rsidR="00676B0A"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проведено 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0__ заседаний комиссии, на кото</w:t>
            </w:r>
            <w:r w:rsidR="00676B0A"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рых рассмотрено:</w:t>
            </w:r>
          </w:p>
          <w:p w:rsidR="00676B0A" w:rsidRPr="00676B0A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___0____ уведомлений о возникновении личной заинтересованности при ис-полнении должностных обязанностей, которая приводит или может привести к конфликту интересов;</w:t>
            </w:r>
          </w:p>
          <w:p w:rsidR="00F834DD" w:rsidRPr="00F834DD" w:rsidRDefault="00676B0A" w:rsidP="00676B0A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___0____ обращений о даче согласия на замещение должности в организации</w:t>
            </w:r>
          </w:p>
        </w:tc>
      </w:tr>
      <w:tr w:rsidR="00F834DD" w:rsidRPr="00F834DD" w:rsidTr="0024002F">
        <w:trPr>
          <w:trHeight w:val="3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государственных гражданских служащих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Салобеляк</w:t>
            </w:r>
            <w:r w:rsidR="00676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поселения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Яранского района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Указом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заседаний комиссии по соблюдению требований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 служебному поведению муниципальных служащих и урегулированию конфликта интересов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Комиссии не привлекались, заседания не проводились, т.к. конфликта интересов не было.</w:t>
            </w:r>
          </w:p>
        </w:tc>
      </w:tr>
      <w:tr w:rsidR="00F834DD" w:rsidRPr="00F834DD" w:rsidTr="0024002F">
        <w:trPr>
          <w:trHeight w:val="4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304368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2024</w:t>
            </w:r>
            <w:r w:rsidR="00676B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году претендующих на замещение должностей муниципальной службы не было.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 возложенных на нее полномочий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декабря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676B0A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отчетном периоде оценка коррупционных рисков не проводилась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апреля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поселения, представивших сведения о доходах, расходах, об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имуществе и обязательствах имущественного характера, к общему муниципальных служащих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и,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по ито</w:t>
            </w:r>
            <w:r w:rsidR="003043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гам декларационной кампании 2024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(за отчетный 2023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год) </w:t>
            </w:r>
          </w:p>
          <w:p w:rsidR="00F834DD" w:rsidRPr="00F834DD" w:rsidRDefault="001108B8" w:rsidP="00720E04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служащих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обязанных представлять сведения о доходах, составляет _3___ чел., из них _3___ государственных гражданских служащих 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Кировской области (муниципальных служащих) представили ___3__ справок о доходах, что составляет _100___% от количества служащих, обязанных представлять такие сведения*.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размещенных на официальном сайте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Яранского района  Кировской области,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Обобщенная информация об исполнении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(ненадлежащем исполнении) лица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ми, замещающими муниципальные должности депутата представительного органа муниципального образования, обя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занности по представлению сведе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ний о доходах, размещена в установленный срок в разделе «Противодействие коррупции» официального сайта орган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 местного самоуправления Киров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ской области по ссылкам:</w:t>
            </w:r>
          </w:p>
          <w:p w:rsidR="00F834DD" w:rsidRPr="004A25D6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A25D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https://shkalanskoe-r43.gosweb.gosuslugi.ru/deyatelnost/napravleniya-deyatelnosti/protivodeystvie-korruptsii/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доходах, расходах, об имуществе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B8" w:rsidRPr="001108B8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ито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гам декларационной кампании 2024 года (за отчетный 2023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год)</w:t>
            </w:r>
          </w:p>
          <w:p w:rsidR="00F834DD" w:rsidRPr="00F834DD" w:rsidRDefault="001108B8" w:rsidP="001108B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общее количество сведений о доходах, представленных государственными гражданскими служащими Кировской области (муниципальными служащи-ми), составляет _3_____, из них проанализировано __3___, что составляет _100____% от общего количества сведений, представленных служащими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1108B8" w:rsidP="00720E04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Разработано положение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 порядке сообщения лицами, за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мещающими муниципальны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 должности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 поселения, о возникновении личной заинтересованности при исполнении должностных обязанностей, которая приводит или может привести к конфликт</w:t>
            </w:r>
            <w:r w:rsidR="0087454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 интересов (Постановление от 10.10.2022 №80 в редакции от 16.07.2024 №39</w:t>
            </w:r>
            <w:r w:rsidRPr="001108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Глава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</w:t>
            </w:r>
          </w:p>
          <w:p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ПРИМЕНЕНИЯ ВЗЫСКАНИЙ, ПРЕДУСМОТРЕННЫХ СТАТЬЯМИ 14.1,</w:t>
            </w:r>
          </w:p>
          <w:p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 И 27 ФЕДЕРАЛЬНОГО ЗАКОНА ОТ 02.03.2007 N 25-ФЗ</w:t>
            </w:r>
          </w:p>
          <w:p w:rsidR="003A1C86" w:rsidRPr="003A1C86" w:rsidRDefault="003A1C86" w:rsidP="003A1C86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"О МУНИЦИПАЛЬНОЙ СЛУЖБЕ В РОССИЙСКОЙ ФЕДЕРАЦИИ",</w:t>
            </w:r>
          </w:p>
          <w:p w:rsidR="00F834DD" w:rsidRPr="00F834DD" w:rsidRDefault="003A1C86" w:rsidP="00720E04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 МУНИЦИПАЛЬНЫМ СЛУЖАЩИМ АДМИНСИТРАЦИИ 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САЛОБЕЛЯК</w:t>
            </w:r>
            <w:r w:rsidRPr="003A1C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СКОГО СЕЛЬСКОГО ПОСЕЛЕНИЯ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утвержден постановлением от 04.04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.2018 №</w:t>
            </w:r>
            <w:r w:rsidR="00720E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должности муниципальной службы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293FBF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Муниципальные служащие подарки не принимали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должностные обязанности которых входит участие в противодействии коррупции,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3A1C86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за противодействие коррупции принимает участие в семинарах, организованных вышестоящими учреждениями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повышения квалификации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ействия коррупции в течение 2024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года, к общему количеству муниципальных служащих, в должностные обязанности которых входит участие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в противодействии коррупции,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Повышение уровня квалификации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служащих,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  <w:r w:rsidR="003A1C86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не проходили, ввиду отсутствия финансирования.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5734F2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2024</w:t>
            </w:r>
            <w:r w:rsidR="00C33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году муниципальные служащие вновь не принимались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994831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Ответственный за проведение закупок принимал участие в 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онлайн-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семинарах в области закупок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</w:t>
            </w:r>
            <w:r w:rsidR="005734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ррупции в течение 2024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года, к общему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994831" w:rsidP="00994831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Ответственные обучение по закупкам прошли в 2022 году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рассмотренных сообщений от работодателей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заключении трудового и (или) гражданско-правового договора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приема от лиц, замещающих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службы,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30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сведений о близких родственниках</w:t>
            </w:r>
            <w:r w:rsidR="00051582" w:rsidRP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лицами, замещающими должности муниципальной службы,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 также их аффилированности коммерческим организациям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предоставляются своевременно</w:t>
            </w:r>
          </w:p>
        </w:tc>
      </w:tr>
      <w:tr w:rsidR="00F834DD" w:rsidRPr="00F834DD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о близких родственниках, а также их аффилированности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работу по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1 д</w:t>
            </w:r>
            <w:r w:rsidR="00573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екабря 2024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близких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03" w:rsidRPr="002F3E03" w:rsidRDefault="002F3E03" w:rsidP="002F3E03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 результатам анализа представленных муниципальными служащими сведений о </w:t>
            </w: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близких родственниках установлены родственные связи, которые не влияют на возникновение конфликта интересов при исполнении ими служебных обязанностей, так как отсутствует непосредственная подчиненность или подконтрольность одного из них к другому. </w:t>
            </w:r>
          </w:p>
          <w:p w:rsidR="00F834DD" w:rsidRPr="00F834DD" w:rsidRDefault="002F3E03" w:rsidP="002F3E03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E0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аффилированными с ними лицами. Аффилированность коммерческим организациям не выявлена.</w:t>
            </w:r>
          </w:p>
        </w:tc>
      </w:tr>
      <w:tr w:rsidR="00F834DD" w:rsidRPr="00F834DD" w:rsidTr="0024002F">
        <w:trPr>
          <w:trHeight w:val="31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3. Выявление и систематизация причин и условий проявления коррупции в деятельности администрации </w:t>
            </w:r>
            <w:r w:rsidR="00720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области, мониторинг коррупционных рисков и их устранение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муниципальными служащими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D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720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нормативных правовых актов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сельского поселения  и их проектов, в отношении которых администрацией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проведена антикоррупционная экспертиза,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05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нормативных правовых актах и их проектах коррупциогенных факторов</w:t>
            </w:r>
            <w:r w:rsidR="000515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 выявлено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в администрации </w:t>
            </w:r>
            <w:r w:rsidR="00720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720E04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Яранского района Кировской области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положения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законодательства в сфере закупок товаров, работ, услуг для обеспечения муниципальных нужд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исполняются</w:t>
            </w:r>
          </w:p>
        </w:tc>
      </w:tr>
      <w:tr w:rsidR="00F834DD" w:rsidRPr="00F834DD" w:rsidTr="0024002F">
        <w:trPr>
          <w:trHeight w:val="68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Взаимодействие администрации </w:t>
            </w:r>
            <w:r w:rsidR="00323A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r w:rsidR="00323A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поступивших в администрацию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 обращений граждан и организаций на предмет наличия в них информации о фактах коррупции со стороны лиц, замещающих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2F3E03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2024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мере поступления обращений граждан и организаций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к общему количеству поступивших обращений граждан и организаций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 поступивших обращениях граждан и организаций возможных фактов совершения коррупционных правонарушений </w:t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взаимодействия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Яранского района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Default="00F834DD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граждан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 сайте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  <w:p w:rsidR="002B3595" w:rsidRPr="00F834DD" w:rsidRDefault="002B3595" w:rsidP="002B3595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https</w:t>
            </w:r>
            <w:r w:rsidRPr="00323AE7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  <w:t>://shkalanskoe-r43.gosweb.gosuslugi.ru/deyatelnost/napravleniya-deyatelnosti/protivodeystvie-korruptsii/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работы телефона доверия (горячей линии, электронной приемной) в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сельского поселения Яранского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Звонки принимаются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 Кировской области информацией в соответствии с требованиями </w:t>
            </w:r>
            <w:hyperlink r:id="rId5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приказа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2B3595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Подраздел по противодействию коррупции наполнен в соответствии с федеральным законодательством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Мониторинг информации о фактах коррупции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опубликованной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средствах массовой информации, касающейся деятельности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сельского поселения Яранского района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информации о фактах коррупции, в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средствах массовой информации</w:t>
            </w:r>
            <w:r w:rsidR="004E2E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касающаяся деятельности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4E2EA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4763C9"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публикова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лась.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Размещение информации в помещении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сельского поселения о проводимой работе по противодействию коррупции </w:t>
            </w:r>
          </w:p>
        </w:tc>
      </w:tr>
      <w:tr w:rsidR="00F834DD" w:rsidRPr="00F834DD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</w:p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работу по профилактике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IV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2023 года,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5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приуроченных к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Международному дню борьбы с коррупцией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(9 декабря), – не менее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1 мероприятия в год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323AE7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Салобелякского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СБ проводила мероприятие </w:t>
            </w:r>
            <w:r w:rsidR="004763C9" w:rsidRP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Прошел библиотечный час " Я, ты, он, она - мы имеем все права"</w:t>
            </w:r>
          </w:p>
        </w:tc>
      </w:tr>
      <w:tr w:rsidR="00F834DD" w:rsidRPr="00F834DD" w:rsidTr="0024002F">
        <w:trPr>
          <w:trHeight w:val="33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5.  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по противодействию коррупции в администрации </w:t>
            </w:r>
            <w:r w:rsidR="00323A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Салобеляк</w:t>
            </w:r>
            <w:r w:rsidR="003D10F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ского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 с учетом специфики их деятельности</w:t>
            </w:r>
          </w:p>
        </w:tc>
      </w:tr>
      <w:tr w:rsidR="00F834DD" w:rsidRPr="00F834DD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4E2EA5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гражданам муниципальных услуг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доступна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деятель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ность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сельского поселения Яранского района Кировской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открыта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834DD" w:rsidRPr="00F834DD" w:rsidRDefault="004E2EA5" w:rsidP="00323AE7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доверие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населения к деятельности администрации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Яранского района Кировской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повышается</w:t>
            </w:r>
          </w:p>
        </w:tc>
      </w:tr>
      <w:tr w:rsidR="00F834DD" w:rsidRPr="00F834DD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32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32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323AE7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C9" w:rsidRPr="00F834DD" w:rsidRDefault="004763C9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фактов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нецелевого использования объектов муниципальной собственности</w:t>
            </w:r>
            <w:r w:rsidR="00685E0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нет.</w:t>
            </w:r>
          </w:p>
          <w:p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762A0F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информационно-библиотечных мероприятий        по         вопросам антикоррупционной защиты населения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323AE7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Салобелякского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сельская библиотека (по согласованию)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D" w:rsidRPr="00F834DD" w:rsidRDefault="00323AE7" w:rsidP="004763C9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Прово</w:t>
            </w:r>
            <w:r w:rsidR="004763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дились выставки</w:t>
            </w:r>
            <w:r w:rsidR="00F834DD"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коррупционного мировоззрения; повышение общего уровня правосознания и правовой культуры граждан</w:t>
            </w:r>
          </w:p>
        </w:tc>
      </w:tr>
    </w:tbl>
    <w:p w:rsidR="003359C7" w:rsidRPr="0024002F" w:rsidRDefault="003359C7">
      <w:pPr>
        <w:rPr>
          <w:sz w:val="18"/>
          <w:szCs w:val="18"/>
        </w:rPr>
      </w:pPr>
    </w:p>
    <w:sectPr w:rsidR="003359C7" w:rsidRPr="0024002F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FE5"/>
    <w:rsid w:val="00051582"/>
    <w:rsid w:val="001108B8"/>
    <w:rsid w:val="001A20E9"/>
    <w:rsid w:val="0024002F"/>
    <w:rsid w:val="00293FBF"/>
    <w:rsid w:val="002B3595"/>
    <w:rsid w:val="002F3E03"/>
    <w:rsid w:val="00304368"/>
    <w:rsid w:val="00323AE7"/>
    <w:rsid w:val="003359C7"/>
    <w:rsid w:val="003A1C86"/>
    <w:rsid w:val="003D10F9"/>
    <w:rsid w:val="004612C2"/>
    <w:rsid w:val="004763C9"/>
    <w:rsid w:val="004A25D6"/>
    <w:rsid w:val="004A49AB"/>
    <w:rsid w:val="004E2EA5"/>
    <w:rsid w:val="00500DBA"/>
    <w:rsid w:val="005734F2"/>
    <w:rsid w:val="005966E4"/>
    <w:rsid w:val="00667344"/>
    <w:rsid w:val="00676B0A"/>
    <w:rsid w:val="00685E0D"/>
    <w:rsid w:val="006F7276"/>
    <w:rsid w:val="0070096D"/>
    <w:rsid w:val="0070510C"/>
    <w:rsid w:val="00716459"/>
    <w:rsid w:val="00720E04"/>
    <w:rsid w:val="00762A0F"/>
    <w:rsid w:val="0080170D"/>
    <w:rsid w:val="00874540"/>
    <w:rsid w:val="00994831"/>
    <w:rsid w:val="009C2A90"/>
    <w:rsid w:val="00C339F2"/>
    <w:rsid w:val="00DE3FE5"/>
    <w:rsid w:val="00F8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2025-01-16T10:15:00Z</cp:lastPrinted>
  <dcterms:created xsi:type="dcterms:W3CDTF">2025-01-16T10:15:00Z</dcterms:created>
  <dcterms:modified xsi:type="dcterms:W3CDTF">2025-05-19T05:27:00Z</dcterms:modified>
</cp:coreProperties>
</file>