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BB" w:rsidRPr="00E61E36" w:rsidRDefault="00C869BB" w:rsidP="00C869BB">
      <w:pPr>
        <w:jc w:val="center"/>
        <w:rPr>
          <w:b/>
          <w:sz w:val="28"/>
          <w:szCs w:val="28"/>
        </w:rPr>
      </w:pPr>
      <w:r w:rsidRPr="00E61E36">
        <w:rPr>
          <w:b/>
          <w:sz w:val="28"/>
          <w:szCs w:val="28"/>
        </w:rPr>
        <w:t>АДМИНИСТРАЦИЯ</w:t>
      </w:r>
    </w:p>
    <w:p w:rsidR="00C869BB" w:rsidRPr="00E61E36" w:rsidRDefault="00C869BB" w:rsidP="00C869BB">
      <w:pPr>
        <w:jc w:val="center"/>
        <w:rPr>
          <w:b/>
          <w:sz w:val="28"/>
          <w:szCs w:val="28"/>
        </w:rPr>
      </w:pPr>
      <w:r w:rsidRPr="00E61E36">
        <w:rPr>
          <w:b/>
          <w:sz w:val="28"/>
          <w:szCs w:val="28"/>
        </w:rPr>
        <w:t xml:space="preserve"> САЛОБЕЛЯКСКОГО СЕЛЬСКОГО ПОСЕЛЕНИЯ </w:t>
      </w:r>
    </w:p>
    <w:p w:rsidR="00C869BB" w:rsidRPr="00E61E36" w:rsidRDefault="00C869BB" w:rsidP="00C869BB">
      <w:pPr>
        <w:jc w:val="center"/>
        <w:rPr>
          <w:b/>
          <w:sz w:val="28"/>
          <w:szCs w:val="28"/>
        </w:rPr>
      </w:pPr>
      <w:r w:rsidRPr="00E61E36">
        <w:rPr>
          <w:b/>
          <w:sz w:val="28"/>
          <w:szCs w:val="28"/>
        </w:rPr>
        <w:t xml:space="preserve">ЯРАНСКОГО РАЙОНА КИРОВСКОЙ ОБЛАСТИ </w:t>
      </w:r>
    </w:p>
    <w:p w:rsidR="00C869BB" w:rsidRPr="00E61E36" w:rsidRDefault="00C869BB" w:rsidP="00C869BB">
      <w:pPr>
        <w:jc w:val="center"/>
        <w:rPr>
          <w:b/>
          <w:sz w:val="28"/>
          <w:szCs w:val="28"/>
        </w:rPr>
      </w:pPr>
    </w:p>
    <w:p w:rsidR="00C869BB" w:rsidRPr="00E61E36" w:rsidRDefault="00C869BB" w:rsidP="00C869BB">
      <w:pPr>
        <w:jc w:val="center"/>
        <w:rPr>
          <w:b/>
          <w:sz w:val="28"/>
          <w:szCs w:val="28"/>
        </w:rPr>
      </w:pPr>
      <w:proofErr w:type="gramStart"/>
      <w:r w:rsidRPr="00E61E36">
        <w:rPr>
          <w:b/>
          <w:sz w:val="28"/>
          <w:szCs w:val="28"/>
        </w:rPr>
        <w:t>П</w:t>
      </w:r>
      <w:proofErr w:type="gramEnd"/>
      <w:r w:rsidRPr="00E61E36">
        <w:rPr>
          <w:b/>
          <w:sz w:val="28"/>
          <w:szCs w:val="28"/>
        </w:rPr>
        <w:t xml:space="preserve"> О С Т А Н О В Л Е Н И Е </w:t>
      </w:r>
    </w:p>
    <w:p w:rsidR="00C869BB" w:rsidRPr="00E61E36" w:rsidRDefault="00C869BB" w:rsidP="00C869BB">
      <w:pPr>
        <w:jc w:val="center"/>
        <w:rPr>
          <w:b/>
          <w:sz w:val="28"/>
          <w:szCs w:val="28"/>
        </w:rPr>
      </w:pPr>
    </w:p>
    <w:p w:rsidR="00C869BB" w:rsidRPr="00E61E36" w:rsidRDefault="00C869BB" w:rsidP="00C869BB">
      <w:pPr>
        <w:jc w:val="center"/>
        <w:rPr>
          <w:sz w:val="28"/>
          <w:szCs w:val="28"/>
        </w:rPr>
      </w:pPr>
      <w:r w:rsidRPr="00E61E36">
        <w:rPr>
          <w:sz w:val="28"/>
          <w:szCs w:val="28"/>
        </w:rPr>
        <w:t>от 30.12.2013                                                                                                 № 115</w:t>
      </w:r>
    </w:p>
    <w:p w:rsidR="00C869BB" w:rsidRPr="00E61E36" w:rsidRDefault="00C869BB" w:rsidP="00C869BB">
      <w:pPr>
        <w:jc w:val="center"/>
        <w:rPr>
          <w:sz w:val="28"/>
          <w:szCs w:val="28"/>
        </w:rPr>
      </w:pPr>
      <w:r w:rsidRPr="00E61E36">
        <w:rPr>
          <w:sz w:val="28"/>
          <w:szCs w:val="28"/>
        </w:rPr>
        <w:t xml:space="preserve">село </w:t>
      </w:r>
      <w:proofErr w:type="spellStart"/>
      <w:r w:rsidRPr="00E61E36">
        <w:rPr>
          <w:sz w:val="28"/>
          <w:szCs w:val="28"/>
        </w:rPr>
        <w:t>Салобеляк</w:t>
      </w:r>
      <w:proofErr w:type="spellEnd"/>
    </w:p>
    <w:p w:rsidR="00C869BB" w:rsidRPr="00E61E36" w:rsidRDefault="00C869BB" w:rsidP="00C869BB">
      <w:pPr>
        <w:jc w:val="both"/>
        <w:rPr>
          <w:sz w:val="28"/>
        </w:rPr>
      </w:pPr>
    </w:p>
    <w:p w:rsidR="00C869BB" w:rsidRPr="00E61E36" w:rsidRDefault="00C869BB" w:rsidP="00C869BB">
      <w:pPr>
        <w:jc w:val="center"/>
        <w:rPr>
          <w:b/>
          <w:sz w:val="28"/>
          <w:szCs w:val="28"/>
        </w:rPr>
      </w:pPr>
      <w:r w:rsidRPr="00E61E36">
        <w:rPr>
          <w:b/>
          <w:sz w:val="28"/>
          <w:szCs w:val="28"/>
        </w:rPr>
        <w:t>О  реализации отдельных положений законодательства</w:t>
      </w:r>
    </w:p>
    <w:p w:rsidR="00C869BB" w:rsidRPr="00E61E36" w:rsidRDefault="00C869BB" w:rsidP="00C869BB">
      <w:pPr>
        <w:jc w:val="center"/>
        <w:rPr>
          <w:b/>
          <w:sz w:val="28"/>
          <w:szCs w:val="28"/>
        </w:rPr>
      </w:pPr>
      <w:r w:rsidRPr="00E61E36">
        <w:rPr>
          <w:b/>
          <w:sz w:val="28"/>
          <w:szCs w:val="28"/>
        </w:rPr>
        <w:t>о противодействии коррупции</w:t>
      </w:r>
    </w:p>
    <w:p w:rsidR="00C869BB" w:rsidRPr="00E61E36" w:rsidRDefault="00C869BB" w:rsidP="00C869BB">
      <w:pPr>
        <w:rPr>
          <w:sz w:val="28"/>
        </w:rPr>
      </w:pPr>
    </w:p>
    <w:p w:rsidR="00C869BB" w:rsidRPr="00E61E36" w:rsidRDefault="00C869BB" w:rsidP="00C869BB">
      <w:pPr>
        <w:pStyle w:val="Heading"/>
        <w:spacing w:line="360" w:lineRule="auto"/>
        <w:jc w:val="both"/>
        <w:outlineLvl w:val="0"/>
        <w:rPr>
          <w:sz w:val="28"/>
          <w:szCs w:val="28"/>
        </w:rPr>
      </w:pPr>
      <w:r w:rsidRPr="00E61E36">
        <w:tab/>
      </w:r>
    </w:p>
    <w:p w:rsidR="00E61E36" w:rsidRPr="00E61E36" w:rsidRDefault="00E61E36" w:rsidP="00C929AD">
      <w:pPr>
        <w:spacing w:line="276" w:lineRule="auto"/>
        <w:jc w:val="both"/>
        <w:rPr>
          <w:sz w:val="26"/>
          <w:szCs w:val="26"/>
        </w:rPr>
      </w:pPr>
      <w:r w:rsidRPr="00E61E36">
        <w:rPr>
          <w:sz w:val="28"/>
          <w:szCs w:val="28"/>
        </w:rPr>
        <w:t xml:space="preserve">       </w:t>
      </w:r>
      <w:r w:rsidRPr="00E61E36">
        <w:rPr>
          <w:sz w:val="26"/>
          <w:szCs w:val="26"/>
        </w:rPr>
        <w:t xml:space="preserve"> В соответствии со </w:t>
      </w:r>
      <w:hyperlink r:id="rId5" w:history="1">
        <w:r w:rsidRPr="00E61E36">
          <w:rPr>
            <w:rStyle w:val="a5"/>
            <w:rFonts w:eastAsiaTheme="majorEastAsia"/>
            <w:color w:val="auto"/>
            <w:sz w:val="26"/>
            <w:szCs w:val="26"/>
          </w:rPr>
          <w:t>статьей 12</w:t>
        </w:r>
      </w:hyperlink>
      <w:r w:rsidRPr="00E61E36">
        <w:rPr>
          <w:sz w:val="26"/>
          <w:szCs w:val="26"/>
        </w:rPr>
        <w:t xml:space="preserve"> Федерального закона от 25.12.2008 № 273-ФЗ     «О противодействии коррупции», Федеральным законом от 02.03.2007 № 25-ФЗ    «О муниципальной службе в Российской Федерации», </w:t>
      </w:r>
      <w:hyperlink r:id="rId6" w:history="1">
        <w:r w:rsidRPr="00E61E36">
          <w:rPr>
            <w:rStyle w:val="a5"/>
            <w:rFonts w:eastAsiaTheme="majorEastAsia"/>
            <w:color w:val="auto"/>
            <w:sz w:val="26"/>
            <w:szCs w:val="26"/>
          </w:rPr>
          <w:t>Указом</w:t>
        </w:r>
      </w:hyperlink>
      <w:r w:rsidRPr="00E61E36">
        <w:rPr>
          <w:sz w:val="26"/>
          <w:szCs w:val="26"/>
        </w:rPr>
        <w:t xml:space="preserve"> Президента Российской Федерации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Кировской области от 08.10.2007            № 171-ЗО «О муниципальной службе в Кировской области», Уставом  муниципального образования </w:t>
      </w:r>
      <w:proofErr w:type="spellStart"/>
      <w:r w:rsidRPr="00E61E36">
        <w:rPr>
          <w:sz w:val="26"/>
          <w:szCs w:val="26"/>
        </w:rPr>
        <w:t>Салобелякское</w:t>
      </w:r>
      <w:proofErr w:type="spellEnd"/>
      <w:r w:rsidRPr="00E61E36">
        <w:rPr>
          <w:sz w:val="26"/>
          <w:szCs w:val="26"/>
        </w:rPr>
        <w:t xml:space="preserve"> сельское поселение, иными  муниципальными нормативными правовыми актами  администрации </w:t>
      </w:r>
      <w:proofErr w:type="spellStart"/>
      <w:r w:rsidRPr="00E61E36">
        <w:rPr>
          <w:sz w:val="26"/>
          <w:szCs w:val="26"/>
        </w:rPr>
        <w:t>Салобелякского</w:t>
      </w:r>
      <w:proofErr w:type="spellEnd"/>
      <w:r w:rsidRPr="00E61E36">
        <w:rPr>
          <w:sz w:val="26"/>
          <w:szCs w:val="26"/>
        </w:rPr>
        <w:t xml:space="preserve">  сельского поселения  ПОСТАНОВЛЯЕТ:</w:t>
      </w:r>
    </w:p>
    <w:p w:rsidR="00E61E36" w:rsidRPr="00E61E36" w:rsidRDefault="00E61E36" w:rsidP="00C929AD">
      <w:pPr>
        <w:pStyle w:val="ConsPlusTitle"/>
        <w:widowControl/>
        <w:numPr>
          <w:ilvl w:val="0"/>
          <w:numId w:val="1"/>
        </w:numPr>
        <w:tabs>
          <w:tab w:val="clear" w:pos="855"/>
          <w:tab w:val="num" w:pos="900"/>
        </w:tabs>
        <w:spacing w:line="276" w:lineRule="auto"/>
        <w:ind w:left="0"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61E36">
        <w:rPr>
          <w:rFonts w:ascii="Times New Roman" w:hAnsi="Times New Roman" w:cs="Times New Roman"/>
          <w:b w:val="0"/>
          <w:sz w:val="26"/>
          <w:szCs w:val="26"/>
        </w:rPr>
        <w:t>Утвердить Порядок уведомления  гражданином, замещавшим должность муниципальной службы, комиссии по соблюдению требований к служебному       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</w:t>
      </w:r>
      <w:proofErr w:type="gramEnd"/>
      <w:r w:rsidRPr="00E61E36">
        <w:rPr>
          <w:rFonts w:ascii="Times New Roman" w:hAnsi="Times New Roman" w:cs="Times New Roman"/>
          <w:b w:val="0"/>
          <w:sz w:val="26"/>
          <w:szCs w:val="26"/>
        </w:rPr>
        <w:t xml:space="preserve"> в его должностные (служебные) обязанности. Прилагается.</w:t>
      </w:r>
    </w:p>
    <w:p w:rsidR="00E61E36" w:rsidRPr="00E61E36" w:rsidRDefault="00E61E36" w:rsidP="00C929AD">
      <w:pPr>
        <w:pStyle w:val="ConsPlusTitle"/>
        <w:widowControl/>
        <w:numPr>
          <w:ilvl w:val="0"/>
          <w:numId w:val="1"/>
        </w:numPr>
        <w:tabs>
          <w:tab w:val="clear" w:pos="855"/>
          <w:tab w:val="num" w:pos="900"/>
        </w:tabs>
        <w:spacing w:line="276" w:lineRule="auto"/>
        <w:ind w:left="0"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61E36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hyperlink r:id="rId7" w:history="1">
        <w:r w:rsidRPr="00E61E36">
          <w:rPr>
            <w:rStyle w:val="a5"/>
            <w:rFonts w:ascii="Times New Roman" w:eastAsiaTheme="majorEastAsia" w:hAnsi="Times New Roman" w:cs="Times New Roman"/>
            <w:b w:val="0"/>
            <w:color w:val="auto"/>
            <w:sz w:val="26"/>
            <w:szCs w:val="26"/>
          </w:rPr>
          <w:t>Положение</w:t>
        </w:r>
      </w:hyperlink>
      <w:r w:rsidRPr="00E61E36">
        <w:rPr>
          <w:rFonts w:ascii="Times New Roman" w:hAnsi="Times New Roman" w:cs="Times New Roman"/>
          <w:b w:val="0"/>
          <w:sz w:val="26"/>
          <w:szCs w:val="26"/>
        </w:rPr>
        <w:t xml:space="preserve"> о проверке соблюдения гражданином, замещавшим должность муниципальной службы, запрета на замещение на условиях трудового  договора должности в организации и (или) на выполнение в данной организации          работ (оказание данной организации услуг) на условиях гражданско-правового       договора (гражданско-правовых договоров) в случаях, предусмотренных                федеральными законами, если отдельные функции муниципального управления   данной организацией входили в должностные (служебные) обязанности                   муниципального служащего, и соблюдения работодателем</w:t>
      </w:r>
      <w:proofErr w:type="gramEnd"/>
      <w:r w:rsidRPr="00E61E36">
        <w:rPr>
          <w:rFonts w:ascii="Times New Roman" w:hAnsi="Times New Roman" w:cs="Times New Roman"/>
          <w:b w:val="0"/>
          <w:sz w:val="26"/>
          <w:szCs w:val="26"/>
        </w:rPr>
        <w:t xml:space="preserve"> условий заключения           трудового договора или соблюдения условий заключения гражданско-правового       договора с таким гражданином. Прилагается.</w:t>
      </w:r>
    </w:p>
    <w:p w:rsidR="00E61E36" w:rsidRPr="00E61E36" w:rsidRDefault="00E61E36" w:rsidP="00C929AD">
      <w:pPr>
        <w:numPr>
          <w:ilvl w:val="0"/>
          <w:numId w:val="1"/>
        </w:numPr>
        <w:tabs>
          <w:tab w:val="clear" w:pos="855"/>
          <w:tab w:val="num" w:pos="900"/>
        </w:tabs>
        <w:autoSpaceDE w:val="0"/>
        <w:autoSpaceDN w:val="0"/>
        <w:adjustRightInd w:val="0"/>
        <w:spacing w:line="276" w:lineRule="auto"/>
        <w:ind w:left="0" w:firstLine="539"/>
        <w:jc w:val="both"/>
        <w:rPr>
          <w:sz w:val="26"/>
          <w:szCs w:val="26"/>
        </w:rPr>
      </w:pPr>
      <w:r w:rsidRPr="00E61E36">
        <w:rPr>
          <w:sz w:val="26"/>
          <w:szCs w:val="26"/>
        </w:rPr>
        <w:t>Настоящее постановление довести до сведения муниципальных служащих.</w:t>
      </w:r>
    </w:p>
    <w:p w:rsidR="00E61E36" w:rsidRPr="00E61E36" w:rsidRDefault="00E61E36" w:rsidP="00C929AD">
      <w:pPr>
        <w:numPr>
          <w:ilvl w:val="0"/>
          <w:numId w:val="1"/>
        </w:numPr>
        <w:tabs>
          <w:tab w:val="clear" w:pos="855"/>
          <w:tab w:val="num" w:pos="900"/>
        </w:tabs>
        <w:autoSpaceDE w:val="0"/>
        <w:autoSpaceDN w:val="0"/>
        <w:adjustRightInd w:val="0"/>
        <w:spacing w:line="276" w:lineRule="auto"/>
        <w:ind w:left="0" w:firstLine="539"/>
        <w:jc w:val="both"/>
        <w:rPr>
          <w:sz w:val="26"/>
          <w:szCs w:val="26"/>
        </w:rPr>
      </w:pPr>
      <w:proofErr w:type="gramStart"/>
      <w:r w:rsidRPr="00E61E36">
        <w:rPr>
          <w:sz w:val="26"/>
          <w:szCs w:val="26"/>
        </w:rPr>
        <w:lastRenderedPageBreak/>
        <w:t>Контроль за</w:t>
      </w:r>
      <w:proofErr w:type="gramEnd"/>
      <w:r w:rsidRPr="00E61E36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61E36" w:rsidRPr="00E61E36" w:rsidRDefault="00E61E36" w:rsidP="00C929AD">
      <w:pPr>
        <w:numPr>
          <w:ilvl w:val="0"/>
          <w:numId w:val="1"/>
        </w:numPr>
        <w:tabs>
          <w:tab w:val="clear" w:pos="855"/>
          <w:tab w:val="num" w:pos="900"/>
        </w:tabs>
        <w:autoSpaceDE w:val="0"/>
        <w:autoSpaceDN w:val="0"/>
        <w:adjustRightInd w:val="0"/>
        <w:spacing w:line="276" w:lineRule="auto"/>
        <w:ind w:left="0" w:firstLine="539"/>
        <w:jc w:val="both"/>
        <w:rPr>
          <w:sz w:val="26"/>
          <w:szCs w:val="26"/>
        </w:rPr>
      </w:pPr>
      <w:r w:rsidRPr="00E61E36">
        <w:rPr>
          <w:sz w:val="26"/>
          <w:szCs w:val="26"/>
        </w:rPr>
        <w:t xml:space="preserve">Настоящее постановление вступает в силу со дня его официального         опубликования. </w:t>
      </w:r>
    </w:p>
    <w:p w:rsidR="00E61E36" w:rsidRPr="00E61E36" w:rsidRDefault="00E61E36" w:rsidP="00C929AD">
      <w:pPr>
        <w:numPr>
          <w:ilvl w:val="0"/>
          <w:numId w:val="1"/>
        </w:numPr>
        <w:tabs>
          <w:tab w:val="clear" w:pos="855"/>
          <w:tab w:val="num" w:pos="900"/>
        </w:tabs>
        <w:autoSpaceDE w:val="0"/>
        <w:autoSpaceDN w:val="0"/>
        <w:adjustRightInd w:val="0"/>
        <w:spacing w:line="276" w:lineRule="auto"/>
        <w:ind w:left="0" w:firstLine="539"/>
        <w:jc w:val="both"/>
        <w:rPr>
          <w:sz w:val="26"/>
          <w:szCs w:val="26"/>
        </w:rPr>
      </w:pPr>
      <w:r w:rsidRPr="00E61E36">
        <w:rPr>
          <w:sz w:val="26"/>
          <w:szCs w:val="26"/>
        </w:rPr>
        <w:t xml:space="preserve">Опубликовать настоящее постановление в информационном бюллетене администрации </w:t>
      </w:r>
      <w:proofErr w:type="spellStart"/>
      <w:r w:rsidRPr="00E61E36">
        <w:rPr>
          <w:sz w:val="26"/>
          <w:szCs w:val="26"/>
        </w:rPr>
        <w:t>Салобелякского</w:t>
      </w:r>
      <w:proofErr w:type="spellEnd"/>
      <w:r w:rsidRPr="00E61E36">
        <w:rPr>
          <w:sz w:val="26"/>
          <w:szCs w:val="26"/>
        </w:rPr>
        <w:t xml:space="preserve"> сельского поселения.</w:t>
      </w:r>
    </w:p>
    <w:p w:rsidR="00E61E36" w:rsidRPr="00E61E36" w:rsidRDefault="00E61E36" w:rsidP="00C929AD">
      <w:pPr>
        <w:autoSpaceDE w:val="0"/>
        <w:autoSpaceDN w:val="0"/>
        <w:adjustRightInd w:val="0"/>
        <w:spacing w:line="276" w:lineRule="auto"/>
        <w:jc w:val="right"/>
        <w:outlineLvl w:val="0"/>
      </w:pPr>
    </w:p>
    <w:p w:rsidR="00E61E36" w:rsidRPr="00E61E36" w:rsidRDefault="00E61E36" w:rsidP="00C929AD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16"/>
          <w:szCs w:val="16"/>
        </w:rPr>
      </w:pPr>
    </w:p>
    <w:tbl>
      <w:tblPr>
        <w:tblW w:w="9330" w:type="dxa"/>
        <w:tblInd w:w="288" w:type="dxa"/>
        <w:tblLayout w:type="fixed"/>
        <w:tblLook w:val="04A0"/>
      </w:tblPr>
      <w:tblGrid>
        <w:gridCol w:w="2813"/>
        <w:gridCol w:w="3826"/>
        <w:gridCol w:w="2691"/>
      </w:tblGrid>
      <w:tr w:rsidR="00E61E36" w:rsidRPr="00E61E36" w:rsidTr="00E61E36">
        <w:trPr>
          <w:trHeight w:val="369"/>
        </w:trPr>
        <w:tc>
          <w:tcPr>
            <w:tcW w:w="2815" w:type="dxa"/>
            <w:hideMark/>
          </w:tcPr>
          <w:p w:rsidR="00E61E36" w:rsidRPr="00E61E36" w:rsidRDefault="00E61E36" w:rsidP="00C929AD">
            <w:pPr>
              <w:spacing w:line="276" w:lineRule="auto"/>
              <w:rPr>
                <w:sz w:val="26"/>
                <w:szCs w:val="26"/>
              </w:rPr>
            </w:pPr>
            <w:r w:rsidRPr="00E61E36">
              <w:rPr>
                <w:sz w:val="26"/>
                <w:szCs w:val="26"/>
              </w:rPr>
              <w:t xml:space="preserve">Глава 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E61E36">
              <w:rPr>
                <w:sz w:val="26"/>
                <w:szCs w:val="26"/>
              </w:rPr>
              <w:t>Салобелякского</w:t>
            </w:r>
            <w:proofErr w:type="spellEnd"/>
          </w:p>
          <w:p w:rsidR="00E61E36" w:rsidRPr="00E61E36" w:rsidRDefault="00E61E36" w:rsidP="00C929AD">
            <w:pPr>
              <w:spacing w:line="276" w:lineRule="auto"/>
              <w:rPr>
                <w:sz w:val="26"/>
                <w:szCs w:val="26"/>
              </w:rPr>
            </w:pPr>
            <w:r w:rsidRPr="00E61E36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828" w:type="dxa"/>
          </w:tcPr>
          <w:p w:rsidR="00E61E36" w:rsidRPr="00E61E36" w:rsidRDefault="00E61E36" w:rsidP="00C929A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E61E36" w:rsidRPr="00E61E36" w:rsidRDefault="00E61E36" w:rsidP="00C929AD">
            <w:pPr>
              <w:pStyle w:val="2"/>
              <w:spacing w:line="276" w:lineRule="auto"/>
              <w:rPr>
                <w:sz w:val="26"/>
                <w:szCs w:val="26"/>
              </w:rPr>
            </w:pPr>
            <w:r w:rsidRPr="00E61E3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Pr="00E61E36">
              <w:rPr>
                <w:sz w:val="26"/>
                <w:szCs w:val="26"/>
              </w:rPr>
              <w:t>Ю.А.Оносов</w:t>
            </w:r>
            <w:proofErr w:type="spellEnd"/>
          </w:p>
        </w:tc>
      </w:tr>
      <w:tr w:rsidR="00E61E36" w:rsidRPr="00E61E36" w:rsidTr="00E61E36">
        <w:trPr>
          <w:trHeight w:val="557"/>
        </w:trPr>
        <w:tc>
          <w:tcPr>
            <w:tcW w:w="9336" w:type="dxa"/>
            <w:gridSpan w:val="3"/>
          </w:tcPr>
          <w:p w:rsidR="00E61E36" w:rsidRPr="00E61E36" w:rsidRDefault="00E61E36" w:rsidP="00C929AD">
            <w:pPr>
              <w:spacing w:line="276" w:lineRule="auto"/>
              <w:ind w:left="-128"/>
              <w:rPr>
                <w:sz w:val="26"/>
                <w:szCs w:val="26"/>
              </w:rPr>
            </w:pPr>
          </w:p>
        </w:tc>
      </w:tr>
    </w:tbl>
    <w:p w:rsidR="00E61E36" w:rsidRPr="00E61E36" w:rsidRDefault="00E61E36" w:rsidP="00C929AD">
      <w:pPr>
        <w:spacing w:line="276" w:lineRule="auto"/>
        <w:ind w:firstLine="709"/>
        <w:rPr>
          <w:sz w:val="26"/>
          <w:szCs w:val="26"/>
        </w:rPr>
      </w:pPr>
    </w:p>
    <w:p w:rsidR="00E61E36" w:rsidRPr="00E61E36" w:rsidRDefault="00E61E36" w:rsidP="00C929AD">
      <w:pPr>
        <w:spacing w:line="276" w:lineRule="auto"/>
        <w:ind w:firstLine="709"/>
        <w:rPr>
          <w:sz w:val="26"/>
          <w:szCs w:val="26"/>
        </w:rPr>
      </w:pPr>
    </w:p>
    <w:p w:rsidR="00E61E36" w:rsidRPr="00E61E36" w:rsidRDefault="00E61E36" w:rsidP="00C929AD">
      <w:pPr>
        <w:spacing w:line="276" w:lineRule="auto"/>
        <w:ind w:firstLine="709"/>
        <w:rPr>
          <w:sz w:val="26"/>
          <w:szCs w:val="26"/>
        </w:rPr>
      </w:pPr>
    </w:p>
    <w:p w:rsidR="00E61E36" w:rsidRPr="00E61E36" w:rsidRDefault="00E61E36" w:rsidP="00C929AD">
      <w:pPr>
        <w:spacing w:line="276" w:lineRule="auto"/>
        <w:ind w:firstLine="709"/>
        <w:rPr>
          <w:sz w:val="26"/>
          <w:szCs w:val="26"/>
        </w:rPr>
      </w:pPr>
    </w:p>
    <w:p w:rsidR="00E61E36" w:rsidRPr="00E61E36" w:rsidRDefault="00E61E36" w:rsidP="00C929AD">
      <w:pPr>
        <w:spacing w:line="276" w:lineRule="auto"/>
        <w:ind w:firstLine="709"/>
        <w:rPr>
          <w:sz w:val="26"/>
          <w:szCs w:val="26"/>
        </w:rPr>
      </w:pPr>
    </w:p>
    <w:p w:rsidR="00E61E36" w:rsidRPr="00E61E36" w:rsidRDefault="00E61E36" w:rsidP="00E61E36">
      <w:pPr>
        <w:ind w:firstLine="709"/>
        <w:rPr>
          <w:sz w:val="26"/>
          <w:szCs w:val="26"/>
        </w:rPr>
      </w:pPr>
    </w:p>
    <w:p w:rsidR="00E61E36" w:rsidRPr="00E61E36" w:rsidRDefault="00E61E36" w:rsidP="00E61E36">
      <w:pPr>
        <w:ind w:firstLine="709"/>
        <w:rPr>
          <w:sz w:val="26"/>
          <w:szCs w:val="26"/>
        </w:rPr>
      </w:pPr>
    </w:p>
    <w:p w:rsidR="00E61E36" w:rsidRPr="00E61E36" w:rsidRDefault="00E61E36" w:rsidP="00E61E36">
      <w:pPr>
        <w:ind w:firstLine="709"/>
        <w:rPr>
          <w:sz w:val="26"/>
          <w:szCs w:val="26"/>
        </w:rPr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  <w:r w:rsidRPr="00E61E36">
        <w:t xml:space="preserve">                                                                                   </w:t>
      </w: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E61E36" w:rsidRPr="00E61E36" w:rsidRDefault="00E61E36" w:rsidP="00E61E36">
      <w:pPr>
        <w:autoSpaceDE w:val="0"/>
        <w:autoSpaceDN w:val="0"/>
        <w:adjustRightInd w:val="0"/>
        <w:outlineLvl w:val="0"/>
      </w:pPr>
    </w:p>
    <w:p w:rsidR="00C929AD" w:rsidRDefault="00E61E36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E61E36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929AD" w:rsidRDefault="00C929AD" w:rsidP="00E61E3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61E36" w:rsidRPr="00E61E36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</w:t>
      </w:r>
      <w:r w:rsidR="00E61E36" w:rsidRPr="00E61E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</w:t>
      </w:r>
      <w:r w:rsidR="00E61E36" w:rsidRPr="00E61E36">
        <w:rPr>
          <w:sz w:val="16"/>
          <w:szCs w:val="16"/>
        </w:rPr>
        <w:t xml:space="preserve"> УТВЕРЖДЕН</w:t>
      </w:r>
    </w:p>
    <w:p w:rsidR="00E61E36" w:rsidRPr="00E61E36" w:rsidRDefault="00E61E36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E61E36">
        <w:rPr>
          <w:sz w:val="16"/>
          <w:szCs w:val="16"/>
        </w:rPr>
        <w:t xml:space="preserve">                                                                                                                     постановлением главы</w:t>
      </w:r>
    </w:p>
    <w:p w:rsidR="00E61E36" w:rsidRPr="00E61E36" w:rsidRDefault="00E61E36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E61E36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proofErr w:type="spellStart"/>
      <w:r w:rsidRPr="00E61E36">
        <w:rPr>
          <w:sz w:val="16"/>
          <w:szCs w:val="16"/>
        </w:rPr>
        <w:t>Салобелякского</w:t>
      </w:r>
      <w:proofErr w:type="spellEnd"/>
      <w:r w:rsidRPr="00E61E36">
        <w:rPr>
          <w:sz w:val="16"/>
          <w:szCs w:val="16"/>
        </w:rPr>
        <w:t xml:space="preserve"> сельского поселения</w:t>
      </w:r>
    </w:p>
    <w:p w:rsidR="00E61E36" w:rsidRPr="00E61E36" w:rsidRDefault="00E61E36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E61E36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61E36">
        <w:rPr>
          <w:sz w:val="16"/>
          <w:szCs w:val="16"/>
        </w:rPr>
        <w:t xml:space="preserve">от 30.12.2013   № 115                                                                                 </w:t>
      </w:r>
    </w:p>
    <w:p w:rsidR="00E61E36" w:rsidRPr="00E61E36" w:rsidRDefault="00E61E36" w:rsidP="00E61E3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61E36">
        <w:rPr>
          <w:rFonts w:ascii="Times New Roman" w:hAnsi="Times New Roman" w:cs="Times New Roman"/>
        </w:rPr>
        <w:t>ПОРЯДОК</w:t>
      </w:r>
    </w:p>
    <w:p w:rsidR="00E61E36" w:rsidRPr="00E61E36" w:rsidRDefault="00E61E36" w:rsidP="00E61E36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E61E36">
        <w:rPr>
          <w:rFonts w:ascii="Times New Roman" w:hAnsi="Times New Roman" w:cs="Times New Roman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урегулирования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 w:rsidRPr="00E61E36">
        <w:rPr>
          <w:rFonts w:ascii="Times New Roman" w:hAnsi="Times New Roman" w:cs="Times New Roman"/>
        </w:rPr>
        <w:t xml:space="preserve"> должностные (служебные) обязанности 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1. </w:t>
      </w:r>
      <w:proofErr w:type="gramStart"/>
      <w:r w:rsidRPr="00E61E36">
        <w:rPr>
          <w:sz w:val="20"/>
          <w:szCs w:val="20"/>
        </w:rPr>
        <w:t xml:space="preserve">Гражданин, замещавший должность муниципальной службы, включенную в </w:t>
      </w:r>
      <w:hyperlink r:id="rId8" w:history="1">
        <w:r w:rsidRPr="00E61E36">
          <w:rPr>
            <w:rStyle w:val="a5"/>
            <w:rFonts w:eastAsiaTheme="majorEastAsia"/>
            <w:color w:val="auto"/>
            <w:sz w:val="20"/>
            <w:szCs w:val="20"/>
          </w:rPr>
          <w:t>перечень</w:t>
        </w:r>
      </w:hyperlink>
      <w:r w:rsidRPr="00E61E36">
        <w:rPr>
          <w:sz w:val="20"/>
          <w:szCs w:val="20"/>
        </w:rPr>
        <w:t xml:space="preserve"> должностей муниципальной службы, утвержденный постановлением администрации </w:t>
      </w:r>
      <w:proofErr w:type="spellStart"/>
      <w:r w:rsidRPr="00E61E36">
        <w:rPr>
          <w:sz w:val="20"/>
          <w:szCs w:val="20"/>
        </w:rPr>
        <w:t>Салобелякского</w:t>
      </w:r>
      <w:proofErr w:type="spellEnd"/>
      <w:r w:rsidRPr="00E61E36">
        <w:rPr>
          <w:sz w:val="20"/>
          <w:szCs w:val="20"/>
        </w:rPr>
        <w:t xml:space="preserve"> сельского поселения от 01.10.2009  № 20     «Об утверждении перечня должностей муниципальной службы муниципального образования </w:t>
      </w:r>
      <w:proofErr w:type="spellStart"/>
      <w:r w:rsidRPr="00E61E36">
        <w:rPr>
          <w:sz w:val="20"/>
          <w:szCs w:val="20"/>
        </w:rPr>
        <w:t>Салобелякское</w:t>
      </w:r>
      <w:proofErr w:type="spellEnd"/>
      <w:r w:rsidRPr="00E61E36">
        <w:rPr>
          <w:sz w:val="20"/>
          <w:szCs w:val="20"/>
        </w:rPr>
        <w:t xml:space="preserve"> сельское поселение, при назначении на которые  граждане и при  замещении которых муниципальные служащие муниципального образования </w:t>
      </w:r>
      <w:proofErr w:type="spellStart"/>
      <w:r w:rsidRPr="00E61E36">
        <w:rPr>
          <w:sz w:val="20"/>
          <w:szCs w:val="20"/>
        </w:rPr>
        <w:t>Салобелякское</w:t>
      </w:r>
      <w:proofErr w:type="spellEnd"/>
      <w:r w:rsidRPr="00E61E36">
        <w:rPr>
          <w:sz w:val="20"/>
          <w:szCs w:val="20"/>
        </w:rPr>
        <w:t xml:space="preserve"> сельское поселение, обязаны предоставлять сведения  о доходах, об имуществе и обязательствах имущественного </w:t>
      </w:r>
      <w:proofErr w:type="spellStart"/>
      <w:r w:rsidRPr="00E61E36">
        <w:rPr>
          <w:sz w:val="20"/>
          <w:szCs w:val="20"/>
        </w:rPr>
        <w:t>характерасвоих</w:t>
      </w:r>
      <w:proofErr w:type="spellEnd"/>
      <w:r w:rsidRPr="00E61E36">
        <w:rPr>
          <w:sz w:val="20"/>
          <w:szCs w:val="20"/>
        </w:rPr>
        <w:t>, супруги (супруга</w:t>
      </w:r>
      <w:proofErr w:type="gramEnd"/>
      <w:r w:rsidRPr="00E61E36">
        <w:rPr>
          <w:sz w:val="20"/>
          <w:szCs w:val="20"/>
        </w:rPr>
        <w:t xml:space="preserve">) </w:t>
      </w:r>
      <w:proofErr w:type="gramStart"/>
      <w:r w:rsidRPr="00E61E36">
        <w:rPr>
          <w:sz w:val="20"/>
          <w:szCs w:val="20"/>
        </w:rPr>
        <w:t xml:space="preserve">и несовершеннолетних детей»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гражданско-правого договора   уведомлять   комиссию   по соблюдению требований к служебному поведению муниципальных служащих и урегулированию конфликта интересов (далее – комиссия), действующую в соответствии с </w:t>
      </w:r>
      <w:r w:rsidRPr="00C929AD">
        <w:rPr>
          <w:sz w:val="20"/>
          <w:szCs w:val="20"/>
        </w:rPr>
        <w:t>Положением о комиссии по соблюдению требований к служебному поведению муниципальных служащих администрации района</w:t>
      </w:r>
      <w:proofErr w:type="gramEnd"/>
      <w:r w:rsidRPr="00C929AD">
        <w:rPr>
          <w:sz w:val="20"/>
          <w:szCs w:val="20"/>
        </w:rPr>
        <w:t xml:space="preserve"> </w:t>
      </w:r>
      <w:proofErr w:type="gramStart"/>
      <w:r w:rsidRPr="00C929AD">
        <w:rPr>
          <w:sz w:val="20"/>
          <w:szCs w:val="20"/>
        </w:rPr>
        <w:t>и урегулированию конфликта  интересов,  утверждённому  постановлением  админи</w:t>
      </w:r>
      <w:r w:rsidR="00C929AD">
        <w:rPr>
          <w:sz w:val="20"/>
          <w:szCs w:val="20"/>
        </w:rPr>
        <w:t xml:space="preserve">страции </w:t>
      </w:r>
      <w:proofErr w:type="spellStart"/>
      <w:r w:rsidR="00C929AD">
        <w:rPr>
          <w:sz w:val="20"/>
          <w:szCs w:val="20"/>
        </w:rPr>
        <w:t>Салобелякского</w:t>
      </w:r>
      <w:proofErr w:type="spellEnd"/>
      <w:r w:rsidR="00C929AD">
        <w:rPr>
          <w:sz w:val="20"/>
          <w:szCs w:val="20"/>
        </w:rPr>
        <w:t xml:space="preserve"> сельского поселения </w:t>
      </w:r>
      <w:proofErr w:type="spellStart"/>
      <w:r w:rsidR="00C929AD">
        <w:rPr>
          <w:sz w:val="20"/>
          <w:szCs w:val="20"/>
        </w:rPr>
        <w:t>Яранского</w:t>
      </w:r>
      <w:proofErr w:type="spellEnd"/>
      <w:r w:rsidRPr="00C929AD">
        <w:rPr>
          <w:sz w:val="20"/>
          <w:szCs w:val="20"/>
        </w:rPr>
        <w:t xml:space="preserve"> района Кировской области </w:t>
      </w:r>
      <w:r w:rsidR="00C929AD" w:rsidRPr="00C929AD">
        <w:rPr>
          <w:sz w:val="20"/>
          <w:szCs w:val="20"/>
        </w:rPr>
        <w:t>от 24.08.2010 №35</w:t>
      </w:r>
      <w:r w:rsidRPr="00C929AD">
        <w:rPr>
          <w:sz w:val="20"/>
          <w:szCs w:val="20"/>
        </w:rPr>
        <w:t xml:space="preserve"> «О комиссии по   соблюдению требований  к служебному поведению муниципальных служащих и урегулированию конфликта интересов»,   о намерении замещать на условиях</w:t>
      </w:r>
      <w:r w:rsidRPr="00E61E36">
        <w:rPr>
          <w:sz w:val="20"/>
          <w:szCs w:val="20"/>
        </w:rPr>
        <w:t xml:space="preserve">  трудового договора должности в организации и (или) выполнять в данной  организации работу (оказывать услуги) в течение месяца стоимостью более 100 тысяч рублей на условиях</w:t>
      </w:r>
      <w:proofErr w:type="gramEnd"/>
      <w:r w:rsidRPr="00E61E36">
        <w:rPr>
          <w:sz w:val="20"/>
          <w:szCs w:val="20"/>
        </w:rPr>
        <w:t xml:space="preserve"> гражданско-правового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3. Уведомление направляется в комиссию в письменном виде. В уведомлении указываются: 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ab/>
        <w:t>наименование организации, в которой гражданин,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адрес организации; 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ab/>
        <w:t>предполагаемая дата заключения трудового (гражданско-правового) договора;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ab/>
        <w:t xml:space="preserve">должность муниципальной службы, которую замещал гражданин; 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ab/>
        <w:t xml:space="preserve">гражданин, замещавший должность муниципальной службы. 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5. По итогам рассмотрения уведомления, Комиссия выносит одно из                                   следующих решений: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а) дать гражданину согласие на замещение должности либо на выполнение    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 носит обязательный характер.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 муниципальному управлению этой организацией входили в его должностные  </w:t>
      </w:r>
      <w:r w:rsidRPr="00E61E36">
        <w:rPr>
          <w:sz w:val="20"/>
          <w:szCs w:val="20"/>
        </w:rPr>
        <w:lastRenderedPageBreak/>
        <w:t>(</w:t>
      </w:r>
      <w:proofErr w:type="gramStart"/>
      <w:r w:rsidRPr="00E61E36">
        <w:rPr>
          <w:sz w:val="20"/>
          <w:szCs w:val="20"/>
        </w:rPr>
        <w:t xml:space="preserve">служебные) </w:t>
      </w:r>
      <w:proofErr w:type="gramEnd"/>
      <w:r w:rsidRPr="00E61E36">
        <w:rPr>
          <w:sz w:val="20"/>
          <w:szCs w:val="20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E61E36" w:rsidRPr="00E61E36" w:rsidRDefault="00E61E36" w:rsidP="00E61E36">
      <w:pPr>
        <w:jc w:val="both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E61E36">
        <w:rPr>
          <w:sz w:val="20"/>
          <w:szCs w:val="20"/>
        </w:rPr>
        <w:t>___________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E36" w:rsidRPr="00C929AD" w:rsidRDefault="00E61E36" w:rsidP="00E61E3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E61E36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C929AD">
        <w:rPr>
          <w:sz w:val="16"/>
          <w:szCs w:val="16"/>
        </w:rPr>
        <w:t xml:space="preserve">                                                                                         </w:t>
      </w: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929AD" w:rsidRDefault="00C929AD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E61E36" w:rsidRPr="00C929AD" w:rsidRDefault="00E61E36" w:rsidP="00C929A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C929AD">
        <w:rPr>
          <w:sz w:val="16"/>
          <w:szCs w:val="16"/>
        </w:rPr>
        <w:lastRenderedPageBreak/>
        <w:t xml:space="preserve">  УТВЕРЖДЕНО</w:t>
      </w:r>
    </w:p>
    <w:p w:rsidR="00E61E36" w:rsidRPr="00C929AD" w:rsidRDefault="00E61E36" w:rsidP="00C929A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C929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C929AD">
        <w:rPr>
          <w:rFonts w:ascii="Times New Roman" w:hAnsi="Times New Roman" w:cs="Times New Roman"/>
          <w:b w:val="0"/>
          <w:sz w:val="16"/>
          <w:szCs w:val="16"/>
        </w:rPr>
        <w:t>постановлением главы</w:t>
      </w:r>
    </w:p>
    <w:p w:rsidR="00E61E36" w:rsidRPr="00C929AD" w:rsidRDefault="00E61E36" w:rsidP="00C929A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C929AD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</w:t>
      </w:r>
      <w:proofErr w:type="spellStart"/>
      <w:r w:rsidRPr="00C929AD">
        <w:rPr>
          <w:rFonts w:ascii="Times New Roman" w:hAnsi="Times New Roman" w:cs="Times New Roman"/>
          <w:b w:val="0"/>
          <w:sz w:val="16"/>
          <w:szCs w:val="16"/>
        </w:rPr>
        <w:t>Салобелякского</w:t>
      </w:r>
      <w:proofErr w:type="spellEnd"/>
      <w:r w:rsidRPr="00C929AD">
        <w:rPr>
          <w:rFonts w:ascii="Times New Roman" w:hAnsi="Times New Roman" w:cs="Times New Roman"/>
          <w:b w:val="0"/>
          <w:sz w:val="16"/>
          <w:szCs w:val="16"/>
        </w:rPr>
        <w:t xml:space="preserve"> сельского поселения</w:t>
      </w:r>
    </w:p>
    <w:p w:rsidR="00E61E36" w:rsidRPr="00C929AD" w:rsidRDefault="00E61E36" w:rsidP="00C929A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C929AD">
        <w:rPr>
          <w:rFonts w:ascii="Times New Roman" w:hAnsi="Times New Roman" w:cs="Times New Roman"/>
          <w:b w:val="0"/>
          <w:sz w:val="16"/>
          <w:szCs w:val="16"/>
        </w:rPr>
        <w:tab/>
      </w:r>
      <w:r w:rsidRPr="00C929AD">
        <w:rPr>
          <w:rFonts w:ascii="Times New Roman" w:hAnsi="Times New Roman" w:cs="Times New Roman"/>
          <w:b w:val="0"/>
          <w:sz w:val="16"/>
          <w:szCs w:val="16"/>
        </w:rPr>
        <w:tab/>
      </w:r>
      <w:r w:rsidRPr="00C929AD">
        <w:rPr>
          <w:rFonts w:ascii="Times New Roman" w:hAnsi="Times New Roman" w:cs="Times New Roman"/>
          <w:b w:val="0"/>
          <w:sz w:val="16"/>
          <w:szCs w:val="16"/>
        </w:rPr>
        <w:tab/>
      </w:r>
      <w:r w:rsidRPr="00C929AD">
        <w:rPr>
          <w:rFonts w:ascii="Times New Roman" w:hAnsi="Times New Roman" w:cs="Times New Roman"/>
          <w:b w:val="0"/>
          <w:sz w:val="16"/>
          <w:szCs w:val="16"/>
        </w:rPr>
        <w:tab/>
      </w:r>
      <w:r w:rsidRPr="00C929AD">
        <w:rPr>
          <w:rFonts w:ascii="Times New Roman" w:hAnsi="Times New Roman" w:cs="Times New Roman"/>
          <w:b w:val="0"/>
          <w:sz w:val="16"/>
          <w:szCs w:val="16"/>
        </w:rPr>
        <w:tab/>
      </w:r>
      <w:r w:rsidRPr="00C929AD">
        <w:rPr>
          <w:rFonts w:ascii="Times New Roman" w:hAnsi="Times New Roman" w:cs="Times New Roman"/>
          <w:b w:val="0"/>
          <w:sz w:val="16"/>
          <w:szCs w:val="16"/>
        </w:rPr>
        <w:tab/>
      </w:r>
      <w:r w:rsidRPr="00C929AD">
        <w:rPr>
          <w:rFonts w:ascii="Times New Roman" w:hAnsi="Times New Roman" w:cs="Times New Roman"/>
          <w:b w:val="0"/>
          <w:sz w:val="16"/>
          <w:szCs w:val="16"/>
        </w:rPr>
        <w:tab/>
        <w:t xml:space="preserve">          от 30.12.2013   № 115</w:t>
      </w:r>
    </w:p>
    <w:p w:rsidR="00E61E36" w:rsidRPr="00C929AD" w:rsidRDefault="00E61E36" w:rsidP="00E61E3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61E36" w:rsidRPr="00C929AD" w:rsidRDefault="00E61E36" w:rsidP="00E61E3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929AD">
        <w:rPr>
          <w:rFonts w:ascii="Times New Roman" w:hAnsi="Times New Roman" w:cs="Times New Roman"/>
        </w:rPr>
        <w:t xml:space="preserve">ПОЛОЖЕНИЕ </w:t>
      </w:r>
    </w:p>
    <w:p w:rsidR="00E61E36" w:rsidRPr="00C929AD" w:rsidRDefault="00E61E36" w:rsidP="00E61E36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C929AD">
        <w:rPr>
          <w:rFonts w:ascii="Times New Roman" w:hAnsi="Times New Roman" w:cs="Times New Roman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E61E36" w:rsidRPr="00E61E36" w:rsidRDefault="00E61E36" w:rsidP="00E61E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1. Настоящим Положением определяется порядок осуществления проверки: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E61E36">
        <w:rPr>
          <w:sz w:val="20"/>
          <w:szCs w:val="20"/>
        </w:rPr>
        <w:t>а) соблюдения гражданином, з</w:t>
      </w:r>
      <w:r w:rsidRPr="00E61E36">
        <w:rPr>
          <w:bCs/>
          <w:sz w:val="20"/>
          <w:szCs w:val="20"/>
        </w:rPr>
        <w:t>амещавшим должность муниципальной службы,</w:t>
      </w:r>
      <w:r w:rsidRPr="00E61E36">
        <w:rPr>
          <w:sz w:val="20"/>
          <w:szCs w:val="20"/>
        </w:rPr>
        <w:t xml:space="preserve"> включенной в перечень, утвержденный постановлением администрации </w:t>
      </w:r>
      <w:proofErr w:type="spellStart"/>
      <w:r w:rsidRPr="00E61E36">
        <w:rPr>
          <w:sz w:val="20"/>
          <w:szCs w:val="20"/>
        </w:rPr>
        <w:t>Салобелякского</w:t>
      </w:r>
      <w:proofErr w:type="spellEnd"/>
      <w:r w:rsidRPr="00E61E36">
        <w:rPr>
          <w:sz w:val="20"/>
          <w:szCs w:val="20"/>
        </w:rPr>
        <w:t xml:space="preserve"> сельского поселения  от  </w:t>
      </w:r>
      <w:r w:rsidRPr="00E61E36">
        <w:rPr>
          <w:color w:val="FF0000"/>
          <w:sz w:val="20"/>
          <w:szCs w:val="20"/>
        </w:rPr>
        <w:t>19.02.2013 № 13</w:t>
      </w:r>
      <w:r w:rsidRPr="00E61E36">
        <w:rPr>
          <w:sz w:val="20"/>
          <w:szCs w:val="20"/>
        </w:rPr>
        <w:t xml:space="preserve"> (далее -  гражданином, з</w:t>
      </w:r>
      <w:r w:rsidRPr="00E61E36">
        <w:rPr>
          <w:bCs/>
          <w:sz w:val="20"/>
          <w:szCs w:val="20"/>
        </w:rPr>
        <w:t>амещавшим должность муниципальной службы</w:t>
      </w:r>
      <w:r w:rsidRPr="00E61E36">
        <w:rPr>
          <w:sz w:val="20"/>
          <w:szCs w:val="20"/>
        </w:rPr>
        <w:t>) в течение 2 лет со дня увольнения с муниципальной службы запрета на замещение на условиях трудового договора должности  в    организации и (или) на выполнение в данной организации работ (оказание данной организации услуг) на условиях гражданско-правового</w:t>
      </w:r>
      <w:proofErr w:type="gramEnd"/>
      <w:r w:rsidRPr="00E61E36">
        <w:rPr>
          <w:sz w:val="20"/>
          <w:szCs w:val="20"/>
        </w:rPr>
        <w:t xml:space="preserve"> договора (гражданско-правовых договоров) в течение месяца стоимостью более 100 тысяч рублей, если  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     гражданином.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2. Основаниями для осуществления проверки, являются: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E61E36">
        <w:rPr>
          <w:sz w:val="20"/>
          <w:szCs w:val="20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</w:t>
      </w:r>
      <w:r w:rsidRPr="00E61E36">
        <w:rPr>
          <w:bCs/>
          <w:sz w:val="20"/>
          <w:szCs w:val="20"/>
        </w:rPr>
        <w:t>амещавшим должность муниципальной службы</w:t>
      </w:r>
      <w:r w:rsidRPr="00E61E36">
        <w:rPr>
          <w:sz w:val="20"/>
          <w:szCs w:val="20"/>
        </w:rPr>
        <w:t xml:space="preserve">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E61E36">
        <w:rPr>
          <w:sz w:val="20"/>
          <w:szCs w:val="20"/>
        </w:rPr>
        <w:t xml:space="preserve"> или муниципальной службы о заключении такого договора представителю нанимателя (работодателю) государственного или  муниципального служащего по последнему месту его службы»;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pacing w:val="-2"/>
          <w:sz w:val="20"/>
          <w:szCs w:val="20"/>
        </w:rPr>
      </w:pPr>
      <w:r w:rsidRPr="00E61E36">
        <w:rPr>
          <w:sz w:val="20"/>
          <w:szCs w:val="20"/>
        </w:rPr>
        <w:t xml:space="preserve">б) </w:t>
      </w:r>
      <w:proofErr w:type="spellStart"/>
      <w:r w:rsidRPr="00E61E36">
        <w:rPr>
          <w:sz w:val="20"/>
          <w:szCs w:val="20"/>
        </w:rPr>
        <w:t>непоступление</w:t>
      </w:r>
      <w:proofErr w:type="spellEnd"/>
      <w:r w:rsidRPr="00E61E36">
        <w:rPr>
          <w:sz w:val="20"/>
          <w:szCs w:val="20"/>
        </w:rPr>
        <w:t xml:space="preserve"> письменной информации от работодателя в течение 10 дней </w:t>
      </w:r>
      <w:proofErr w:type="gramStart"/>
      <w:r w:rsidRPr="00E61E36">
        <w:rPr>
          <w:sz w:val="20"/>
          <w:szCs w:val="20"/>
        </w:rPr>
        <w:t>с даты заключения</w:t>
      </w:r>
      <w:proofErr w:type="gramEnd"/>
      <w:r w:rsidRPr="00E61E36">
        <w:rPr>
          <w:sz w:val="20"/>
          <w:szCs w:val="20"/>
        </w:rPr>
        <w:t xml:space="preserve"> трудового (гражданско-правового) договора</w:t>
      </w:r>
      <w:r w:rsidRPr="00E61E36">
        <w:rPr>
          <w:spacing w:val="-2"/>
          <w:sz w:val="20"/>
          <w:szCs w:val="20"/>
        </w:rPr>
        <w:t>, если комиссией было принято решение о даче согласия 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  (служебные) обязанности;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3. Информация анонимного характера не может служить основанием для проверки.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4. Проверка, предусмотренная </w:t>
      </w:r>
      <w:hyperlink r:id="rId9" w:history="1">
        <w:r w:rsidRPr="00E61E36">
          <w:rPr>
            <w:rStyle w:val="a5"/>
            <w:rFonts w:eastAsiaTheme="majorEastAsia"/>
            <w:color w:val="auto"/>
            <w:sz w:val="20"/>
            <w:szCs w:val="20"/>
          </w:rPr>
          <w:t>пунктом 1</w:t>
        </w:r>
      </w:hyperlink>
      <w:r w:rsidRPr="00E61E36">
        <w:rPr>
          <w:sz w:val="20"/>
          <w:szCs w:val="20"/>
        </w:rPr>
        <w:t xml:space="preserve">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5. </w:t>
      </w:r>
      <w:proofErr w:type="gramStart"/>
      <w:r w:rsidRPr="00E61E36">
        <w:rPr>
          <w:sz w:val="20"/>
          <w:szCs w:val="20"/>
        </w:rPr>
        <w:t>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E61E36">
        <w:rPr>
          <w:sz w:val="20"/>
          <w:szCs w:val="20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При наличии протокола с решением о даче согласия, комиссия принимает  решение о соблюдении гражданином, з</w:t>
      </w:r>
      <w:r w:rsidRPr="00E61E36">
        <w:rPr>
          <w:bCs/>
          <w:sz w:val="20"/>
          <w:szCs w:val="20"/>
        </w:rPr>
        <w:t>амещавшим должность муниципальной  службы</w:t>
      </w:r>
      <w:r w:rsidRPr="00E61E36">
        <w:rPr>
          <w:sz w:val="20"/>
          <w:szCs w:val="20"/>
        </w:rPr>
        <w:t xml:space="preserve"> 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pacing w:val="-2"/>
          <w:sz w:val="20"/>
          <w:szCs w:val="20"/>
        </w:rPr>
      </w:pPr>
      <w:r w:rsidRPr="00E61E36">
        <w:rPr>
          <w:spacing w:val="-2"/>
          <w:sz w:val="20"/>
          <w:szCs w:val="20"/>
        </w:rPr>
        <w:t xml:space="preserve">При отсутствии протокола с решением даче согласия либо при наличии протокола с решением об отказе </w:t>
      </w:r>
      <w:r w:rsidRPr="00E61E36">
        <w:rPr>
          <w:sz w:val="20"/>
          <w:szCs w:val="20"/>
        </w:rPr>
        <w:t>гражданину в замещении должности либо в выполнении   работы на условиях гражданско-правового договора в организации</w:t>
      </w:r>
      <w:r w:rsidRPr="00E61E36">
        <w:rPr>
          <w:spacing w:val="-2"/>
          <w:sz w:val="20"/>
          <w:szCs w:val="20"/>
        </w:rPr>
        <w:t>, комиссия принимает решение о несоблюдении гражданином требований  Федерального закона № 273-ФЗ.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E61E36">
        <w:rPr>
          <w:sz w:val="20"/>
          <w:szCs w:val="20"/>
        </w:rPr>
        <w:lastRenderedPageBreak/>
        <w:t>Решение о несоблюдении гражданином  требований Федерального закона                                                                                                                                                                                                              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</w:t>
      </w:r>
      <w:r w:rsidRPr="00E61E36">
        <w:rPr>
          <w:bCs/>
          <w:sz w:val="20"/>
          <w:szCs w:val="20"/>
        </w:rPr>
        <w:t>амещавшим должность муниципальной службы</w:t>
      </w:r>
      <w:r w:rsidRPr="00E61E36">
        <w:rPr>
          <w:sz w:val="20"/>
          <w:szCs w:val="20"/>
        </w:rPr>
        <w:t xml:space="preserve">  в соответствии с частью 3 статьи 12 Федерального закона № 273-ФЗ.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E61E36">
        <w:rPr>
          <w:sz w:val="20"/>
          <w:szCs w:val="20"/>
        </w:rPr>
        <w:t>контроля за</w:t>
      </w:r>
      <w:proofErr w:type="gramEnd"/>
      <w:r w:rsidRPr="00E61E36">
        <w:rPr>
          <w:sz w:val="20"/>
          <w:szCs w:val="20"/>
        </w:rPr>
        <w:t xml:space="preserve"> выполнением работодателем требований Федерального закона № 273-ФЗ.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6. В случае</w:t>
      </w:r>
      <w:r w:rsidRPr="00E61E36">
        <w:rPr>
          <w:b/>
          <w:sz w:val="20"/>
          <w:szCs w:val="20"/>
        </w:rPr>
        <w:t xml:space="preserve"> </w:t>
      </w:r>
      <w:proofErr w:type="spellStart"/>
      <w:r w:rsidRPr="00E61E36">
        <w:rPr>
          <w:sz w:val="20"/>
          <w:szCs w:val="20"/>
        </w:rPr>
        <w:t>непоступления</w:t>
      </w:r>
      <w:proofErr w:type="spellEnd"/>
      <w:r w:rsidRPr="00E61E36">
        <w:rPr>
          <w:sz w:val="20"/>
          <w:szCs w:val="20"/>
        </w:rPr>
        <w:t xml:space="preserve"> письменной информации от работодателя в течение 10 дней </w:t>
      </w:r>
      <w:proofErr w:type="gramStart"/>
      <w:r w:rsidRPr="00E61E36">
        <w:rPr>
          <w:sz w:val="20"/>
          <w:szCs w:val="20"/>
        </w:rPr>
        <w:t>с даты заключения</w:t>
      </w:r>
      <w:proofErr w:type="gramEnd"/>
      <w:r w:rsidRPr="00E61E36">
        <w:rPr>
          <w:sz w:val="20"/>
          <w:szCs w:val="20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обязанности предусмотренной частью 4 статьи 12 Федерального закона № 273-ФЗ, о чем в течение 3 рабочих дней информирует правоохранительные органы.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а) протокола с решением о даче согласия;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pacing w:val="-4"/>
          <w:sz w:val="20"/>
          <w:szCs w:val="20"/>
        </w:rPr>
      </w:pPr>
      <w:r w:rsidRPr="00E61E36">
        <w:rPr>
          <w:spacing w:val="-4"/>
          <w:sz w:val="20"/>
          <w:szCs w:val="20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 № 273-ФЗ, о чем  в течение 3 рабочих дней информирует лиц, направивших  информацию.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61E36">
        <w:rPr>
          <w:sz w:val="20"/>
          <w:szCs w:val="20"/>
        </w:rPr>
        <w:t xml:space="preserve">В случае отсутствия какого-либо из указанных в настоящем пункте документов комиссия </w:t>
      </w:r>
      <w:r w:rsidRPr="00E61E36">
        <w:rPr>
          <w:spacing w:val="-4"/>
          <w:sz w:val="20"/>
          <w:szCs w:val="20"/>
        </w:rPr>
        <w:t>принимает решение о несоблюдении гражданином и (или) работодателем требований Федерального закона № 273-ФЗ</w:t>
      </w:r>
      <w:r w:rsidRPr="00E61E36">
        <w:rPr>
          <w:sz w:val="20"/>
          <w:szCs w:val="20"/>
        </w:rPr>
        <w:t>, о чем в течение 3 рабочих дней                                                           информирует правоохранительные органы и лиц, направивших информацию.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E61E36">
        <w:rPr>
          <w:sz w:val="20"/>
          <w:szCs w:val="20"/>
        </w:rPr>
        <w:t>______________</w:t>
      </w:r>
    </w:p>
    <w:p w:rsidR="00E61E36" w:rsidRPr="00E61E36" w:rsidRDefault="00E61E36" w:rsidP="00E61E3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869BB" w:rsidRPr="00E61E36" w:rsidRDefault="00C869BB" w:rsidP="00C869BB">
      <w:pPr>
        <w:spacing w:line="360" w:lineRule="auto"/>
        <w:jc w:val="both"/>
        <w:rPr>
          <w:sz w:val="20"/>
          <w:szCs w:val="20"/>
        </w:rPr>
      </w:pPr>
    </w:p>
    <w:sectPr w:rsidR="00C869BB" w:rsidRPr="00E61E36" w:rsidSect="003C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869BB"/>
    <w:rsid w:val="00154DC2"/>
    <w:rsid w:val="003C5747"/>
    <w:rsid w:val="009577DC"/>
    <w:rsid w:val="00C869BB"/>
    <w:rsid w:val="00C929AD"/>
    <w:rsid w:val="00E6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69B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6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C869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86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69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86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C86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1E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1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4EF568483BB4E5A8D39E2488B9B900C8DA2F680860F6C207DA90C7C33796A720C534C7AF9E29FCFF5E6YBs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5E5D2D9F58A25E23FB939F68FA94CE60B8F0E563088F638907F913212B5FD8675C339C14F28414XAK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34EF568483BB4E5A8D27EF5EE7C4990D86FEF98582003B7A22F2512BY3s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D34EF568483BB4E5A8D27EF5EE7C4990D84FDF28383003B7A22F2512B3A733D35430A0DY3s7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5E5D2D9F58A25E23FB939F68FA94CE60B8F0E563088F638907F913212B5FD8675C339C14F28414XAK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2535</Words>
  <Characters>14452</Characters>
  <Application>Microsoft Office Word</Application>
  <DocSecurity>0</DocSecurity>
  <Lines>120</Lines>
  <Paragraphs>33</Paragraphs>
  <ScaleCrop>false</ScaleCrop>
  <Company>Microsoft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2014-03-21T07:25:00Z</dcterms:created>
  <dcterms:modified xsi:type="dcterms:W3CDTF">2014-03-28T08:44:00Z</dcterms:modified>
</cp:coreProperties>
</file>